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0B" w:rsidRDefault="002C100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C100B" w:rsidRDefault="00D707F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VERBALE N. </w:t>
      </w:r>
      <w:r>
        <w:rPr>
          <w:rFonts w:ascii="Arial" w:eastAsia="Arial" w:hAnsi="Arial" w:cs="Arial"/>
          <w:b/>
          <w:sz w:val="24"/>
          <w:szCs w:val="24"/>
        </w:rPr>
        <w:t xml:space="preserve">4  </w:t>
      </w:r>
      <w:r>
        <w:rPr>
          <w:rFonts w:ascii="Arial" w:eastAsia="Arial" w:hAnsi="Arial" w:cs="Arial"/>
          <w:b/>
          <w:color w:val="000000"/>
          <w:sz w:val="24"/>
          <w:szCs w:val="24"/>
        </w:rPr>
        <w:t>  ELEZIONI RSU</w:t>
      </w:r>
    </w:p>
    <w:p w:rsidR="002C100B" w:rsidRDefault="00D707F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A.S. 202</w:t>
      </w:r>
      <w:r w:rsidR="000E303A"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/202</w:t>
      </w:r>
      <w:r w:rsidR="000E303A">
        <w:rPr>
          <w:rFonts w:ascii="Arial" w:eastAsia="Arial" w:hAnsi="Arial" w:cs="Arial"/>
          <w:b/>
          <w:sz w:val="24"/>
          <w:szCs w:val="24"/>
        </w:rPr>
        <w:t>5</w:t>
      </w:r>
    </w:p>
    <w:p w:rsidR="002C100B" w:rsidRDefault="002C100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100B" w:rsidRDefault="00D707F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Il giorno </w:t>
      </w:r>
      <w:r>
        <w:rPr>
          <w:rFonts w:ascii="Arial" w:eastAsia="Arial" w:hAnsi="Arial" w:cs="Arial"/>
          <w:sz w:val="24"/>
          <w:szCs w:val="24"/>
        </w:rPr>
        <w:t>1</w:t>
      </w:r>
      <w:r w:rsidR="000E303A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 w:rsidR="000E303A">
        <w:rPr>
          <w:rFonts w:ascii="Arial" w:eastAsia="Arial" w:hAnsi="Arial" w:cs="Arial"/>
          <w:sz w:val="24"/>
          <w:szCs w:val="24"/>
        </w:rPr>
        <w:t>04</w:t>
      </w:r>
      <w:r w:rsidR="000E303A">
        <w:rPr>
          <w:rFonts w:ascii="Arial" w:eastAsia="Arial" w:hAnsi="Arial" w:cs="Arial"/>
          <w:color w:val="000000"/>
          <w:sz w:val="24"/>
          <w:szCs w:val="24"/>
        </w:rPr>
        <w:t>/2025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presso l’aula n.244 dell IPSAR Matteotti alle ore </w:t>
      </w:r>
      <w:r w:rsidR="000E303A">
        <w:rPr>
          <w:rFonts w:ascii="Arial" w:eastAsia="Arial" w:hAnsi="Arial" w:cs="Arial"/>
          <w:sz w:val="24"/>
          <w:szCs w:val="24"/>
        </w:rPr>
        <w:t>10:40</w:t>
      </w:r>
      <w:r>
        <w:rPr>
          <w:rFonts w:ascii="Arial" w:eastAsia="Arial" w:hAnsi="Arial" w:cs="Arial"/>
          <w:color w:val="000000"/>
          <w:sz w:val="24"/>
          <w:szCs w:val="24"/>
        </w:rPr>
        <w:t>, si è riunita la Commissione Ele</w:t>
      </w:r>
      <w:r w:rsidR="000E303A">
        <w:rPr>
          <w:rFonts w:ascii="Arial" w:eastAsia="Arial" w:hAnsi="Arial" w:cs="Arial"/>
          <w:color w:val="000000"/>
          <w:sz w:val="24"/>
          <w:szCs w:val="24"/>
        </w:rPr>
        <w:t>ttorale per le elezioni RSU 2025</w:t>
      </w:r>
      <w:r>
        <w:rPr>
          <w:rFonts w:ascii="Arial" w:eastAsia="Arial" w:hAnsi="Arial" w:cs="Arial"/>
          <w:color w:val="000000"/>
          <w:sz w:val="24"/>
          <w:szCs w:val="24"/>
        </w:rPr>
        <w:t>, composta da: </w:t>
      </w:r>
    </w:p>
    <w:p w:rsidR="002C100B" w:rsidRDefault="00D707F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C100B" w:rsidRDefault="00D707F3">
      <w:pPr>
        <w:pStyle w:val="normal"/>
        <w:numPr>
          <w:ilvl w:val="0"/>
          <w:numId w:val="1"/>
        </w:numPr>
        <w:tabs>
          <w:tab w:val="center" w:pos="4819"/>
          <w:tab w:val="right" w:pos="9638"/>
          <w:tab w:val="left" w:pos="708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Servello Paolo (Docente lista </w:t>
      </w:r>
      <w:r w:rsidR="000E303A">
        <w:rPr>
          <w:rFonts w:ascii="Arial" w:eastAsia="Arial" w:hAnsi="Arial" w:cs="Arial"/>
          <w:sz w:val="24"/>
          <w:szCs w:val="24"/>
        </w:rPr>
        <w:t>Gilda</w:t>
      </w:r>
      <w:r>
        <w:rPr>
          <w:rFonts w:ascii="Arial" w:eastAsia="Arial" w:hAnsi="Arial" w:cs="Arial"/>
          <w:sz w:val="24"/>
          <w:szCs w:val="24"/>
        </w:rPr>
        <w:t>), nel ruolo di presidente;</w:t>
      </w:r>
    </w:p>
    <w:p w:rsidR="002C100B" w:rsidRDefault="000E303A">
      <w:pPr>
        <w:pStyle w:val="normal"/>
        <w:numPr>
          <w:ilvl w:val="0"/>
          <w:numId w:val="1"/>
        </w:numPr>
        <w:tabs>
          <w:tab w:val="center" w:pos="4819"/>
          <w:tab w:val="right" w:pos="9638"/>
          <w:tab w:val="left" w:pos="708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Chiriacò Rosa Patrizia</w:t>
      </w:r>
      <w:r w:rsidR="00D707F3">
        <w:rPr>
          <w:rFonts w:ascii="Arial" w:eastAsia="Arial" w:hAnsi="Arial" w:cs="Arial"/>
          <w:sz w:val="24"/>
          <w:szCs w:val="24"/>
        </w:rPr>
        <w:t xml:space="preserve"> (Docente lista FLC-CGIL), nel ruolo di segretaria;</w:t>
      </w:r>
    </w:p>
    <w:p w:rsidR="002C100B" w:rsidRDefault="000E303A">
      <w:pPr>
        <w:pStyle w:val="normal"/>
        <w:numPr>
          <w:ilvl w:val="0"/>
          <w:numId w:val="1"/>
        </w:numPr>
        <w:tabs>
          <w:tab w:val="center" w:pos="4819"/>
          <w:tab w:val="right" w:pos="9638"/>
          <w:tab w:val="left" w:pos="708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Orazio Michela</w:t>
      </w:r>
      <w:r w:rsidR="00D707F3">
        <w:rPr>
          <w:rFonts w:ascii="Arial" w:eastAsia="Arial" w:hAnsi="Arial" w:cs="Arial"/>
          <w:sz w:val="24"/>
          <w:szCs w:val="24"/>
        </w:rPr>
        <w:t xml:space="preserve"> (Docente lista Federazione CISL- Scuola, Università, Ricerca).</w:t>
      </w:r>
    </w:p>
    <w:p w:rsidR="000E303A" w:rsidRDefault="000E303A">
      <w:pPr>
        <w:pStyle w:val="normal"/>
        <w:numPr>
          <w:ilvl w:val="0"/>
          <w:numId w:val="1"/>
        </w:numPr>
        <w:tabs>
          <w:tab w:val="center" w:pos="4819"/>
          <w:tab w:val="right" w:pos="9638"/>
          <w:tab w:val="left" w:pos="708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Angelillo Alberto (Docente lista UIL).</w:t>
      </w:r>
    </w:p>
    <w:p w:rsidR="002C100B" w:rsidRDefault="002C100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2C100B" w:rsidRDefault="002C100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100B" w:rsidRDefault="00D707F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 discutere i seguenti punti all’ o.d.g:</w:t>
      </w:r>
    </w:p>
    <w:p w:rsidR="002C100B" w:rsidRDefault="002C100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100B" w:rsidRDefault="00D707F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scrutinio finale</w:t>
      </w:r>
    </w:p>
    <w:p w:rsidR="002C100B" w:rsidRDefault="002C100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100B" w:rsidRDefault="00D707F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 constata la regolarità dei sigilli all'urna messi il giorno precedente.</w:t>
      </w:r>
    </w:p>
    <w:p w:rsidR="002C100B" w:rsidRDefault="00D707F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 procede alle operazioni di scrutinio.</w:t>
      </w:r>
    </w:p>
    <w:p w:rsidR="002C100B" w:rsidRDefault="00D707F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Nel riepilogo allegato sono riassunti i risultati elettorali</w:t>
      </w:r>
    </w:p>
    <w:p w:rsidR="002C100B" w:rsidRDefault="00D707F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 </w:t>
      </w:r>
    </w:p>
    <w:p w:rsidR="002C100B" w:rsidRDefault="00D707F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RISULTATI</w:t>
      </w:r>
    </w:p>
    <w:p w:rsidR="002C100B" w:rsidRDefault="002C100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Arial" w:eastAsia="Arial" w:hAnsi="Arial" w:cs="Arial"/>
          <w:b/>
          <w:sz w:val="28"/>
          <w:szCs w:val="28"/>
        </w:rPr>
      </w:pPr>
    </w:p>
    <w:p w:rsidR="002C100B" w:rsidRDefault="00D707F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Schede valide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0E303A">
        <w:rPr>
          <w:rFonts w:ascii="Arial" w:eastAsia="Arial" w:hAnsi="Arial" w:cs="Arial"/>
          <w:sz w:val="24"/>
          <w:szCs w:val="24"/>
        </w:rPr>
        <w:t>194</w:t>
      </w:r>
    </w:p>
    <w:p w:rsidR="002C100B" w:rsidRDefault="00D707F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Schede bianche: </w:t>
      </w:r>
      <w:r>
        <w:rPr>
          <w:rFonts w:ascii="Arial" w:eastAsia="Arial" w:hAnsi="Arial" w:cs="Arial"/>
          <w:sz w:val="24"/>
          <w:szCs w:val="24"/>
        </w:rPr>
        <w:t>2</w:t>
      </w:r>
    </w:p>
    <w:p w:rsidR="002C100B" w:rsidRDefault="00D707F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Schede null</w:t>
      </w:r>
      <w:r>
        <w:rPr>
          <w:rFonts w:ascii="Arial" w:eastAsia="Arial" w:hAnsi="Arial" w:cs="Arial"/>
          <w:sz w:val="24"/>
          <w:szCs w:val="24"/>
        </w:rPr>
        <w:t xml:space="preserve">e: </w:t>
      </w:r>
      <w:r w:rsidR="000E303A">
        <w:rPr>
          <w:rFonts w:ascii="Arial" w:eastAsia="Arial" w:hAnsi="Arial" w:cs="Arial"/>
          <w:sz w:val="24"/>
          <w:szCs w:val="24"/>
        </w:rPr>
        <w:t>1</w:t>
      </w:r>
    </w:p>
    <w:p w:rsidR="002C100B" w:rsidRDefault="00D707F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Totale schede scrutinate: </w:t>
      </w:r>
      <w:r w:rsidR="000E303A">
        <w:rPr>
          <w:rFonts w:ascii="Arial" w:eastAsia="Arial" w:hAnsi="Arial" w:cs="Arial"/>
          <w:color w:val="000000"/>
          <w:sz w:val="24"/>
          <w:szCs w:val="24"/>
        </w:rPr>
        <w:t>197</w:t>
      </w:r>
    </w:p>
    <w:p w:rsidR="002C100B" w:rsidRDefault="002C100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4335" w:type="dxa"/>
        <w:tblInd w:w="0" w:type="dxa"/>
        <w:tblLayout w:type="fixed"/>
        <w:tblLook w:val="0000"/>
      </w:tblPr>
      <w:tblGrid>
        <w:gridCol w:w="1500"/>
        <w:gridCol w:w="1245"/>
        <w:gridCol w:w="1590"/>
      </w:tblGrid>
      <w:tr w:rsidR="002C100B">
        <w:trPr>
          <w:cantSplit/>
          <w:trHeight w:val="620"/>
          <w:tblHeader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00" w:right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Maschi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00" w:right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Femmine</w:t>
            </w:r>
          </w:p>
        </w:tc>
      </w:tr>
      <w:tr w:rsidR="002C100B">
        <w:trPr>
          <w:cantSplit/>
          <w:trHeight w:val="620"/>
          <w:tblHeader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Aventi diritto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9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2C100B">
        <w:trPr>
          <w:cantSplit/>
          <w:trHeight w:val="620"/>
          <w:tblHeader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Votanti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68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 w:rsidR="000E303A">
              <w:rPr>
                <w:rFonts w:ascii="Arial" w:eastAsia="Arial" w:hAnsi="Arial" w:cs="Arial"/>
                <w:color w:val="000000"/>
              </w:rPr>
              <w:t>29</w:t>
            </w:r>
          </w:p>
        </w:tc>
      </w:tr>
    </w:tbl>
    <w:p w:rsidR="002C100B" w:rsidRDefault="002C100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100B" w:rsidRDefault="002C100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6904" w:type="dxa"/>
        <w:tblInd w:w="0" w:type="dxa"/>
        <w:tblLayout w:type="fixed"/>
        <w:tblLook w:val="0000"/>
      </w:tblPr>
      <w:tblGrid>
        <w:gridCol w:w="849"/>
        <w:gridCol w:w="5091"/>
        <w:gridCol w:w="964"/>
      </w:tblGrid>
      <w:tr w:rsidR="002C100B">
        <w:trPr>
          <w:cantSplit/>
          <w:trHeight w:val="927"/>
          <w:tblHeader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 Organizzazione Sindacale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Voti</w:t>
            </w:r>
          </w:p>
        </w:tc>
      </w:tr>
      <w:tr w:rsidR="002C100B">
        <w:trPr>
          <w:cantSplit/>
          <w:trHeight w:val="410"/>
          <w:tblHeader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Lista 1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0E303A" w:rsidP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ANIEF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 w:rsidP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0E303A"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</w:tr>
      <w:tr w:rsidR="002C100B">
        <w:trPr>
          <w:cantSplit/>
          <w:trHeight w:val="410"/>
          <w:tblHeader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Lista 2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0E303A" w:rsidP="000E303A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FEDERAZIONE CISL - Scuola,Università,Ricerca 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</w:tr>
      <w:tr w:rsidR="002C100B">
        <w:trPr>
          <w:cantSplit/>
          <w:trHeight w:val="410"/>
          <w:tblHeader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Lista 3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0E303A" w:rsidP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GILDA - UNAMS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</w:tr>
      <w:tr w:rsidR="002C100B">
        <w:trPr>
          <w:cantSplit/>
          <w:trHeight w:val="410"/>
          <w:tblHeader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Lista 4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FLC – CGIL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</w:t>
            </w:r>
          </w:p>
        </w:tc>
      </w:tr>
      <w:tr w:rsidR="000E303A">
        <w:trPr>
          <w:cantSplit/>
          <w:trHeight w:val="410"/>
          <w:tblHeader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03A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Lista 5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03A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SNALS - CONFSAL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03A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0E303A">
        <w:trPr>
          <w:cantSplit/>
          <w:trHeight w:val="410"/>
          <w:tblHeader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03A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Lista 6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03A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Federazione UIL SCUOLA RUA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03A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</w:tr>
    </w:tbl>
    <w:p w:rsidR="002C100B" w:rsidRDefault="00D707F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PREFERENZE</w:t>
      </w:r>
    </w:p>
    <w:p w:rsidR="002C100B" w:rsidRDefault="002C100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6"/>
        <w:tblW w:w="8921" w:type="dxa"/>
        <w:tblInd w:w="0" w:type="dxa"/>
        <w:tblLayout w:type="fixed"/>
        <w:tblLook w:val="0000"/>
      </w:tblPr>
      <w:tblGrid>
        <w:gridCol w:w="849"/>
        <w:gridCol w:w="5488"/>
        <w:gridCol w:w="2004"/>
        <w:gridCol w:w="580"/>
      </w:tblGrid>
      <w:tr w:rsidR="002C100B" w:rsidTr="000E303A">
        <w:trPr>
          <w:cantSplit/>
          <w:trHeight w:val="410"/>
          <w:tblHeader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 Organizzazione Sindacale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Candidato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Voti</w:t>
            </w:r>
          </w:p>
        </w:tc>
      </w:tr>
      <w:tr w:rsidR="002C100B" w:rsidTr="000E303A">
        <w:trPr>
          <w:cantSplit/>
          <w:trHeight w:val="410"/>
          <w:tblHeader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Lista 1</w:t>
            </w:r>
          </w:p>
        </w:tc>
        <w:tc>
          <w:tcPr>
            <w:tcW w:w="5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ANIEF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Novelli Gennaro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0E303A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  <w:p w:rsidR="002C100B" w:rsidRDefault="002C10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100B" w:rsidTr="000E303A">
        <w:trPr>
          <w:cantSplit/>
          <w:trHeight w:val="410"/>
          <w:tblHeader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Lista 2</w:t>
            </w:r>
          </w:p>
        </w:tc>
        <w:tc>
          <w:tcPr>
            <w:tcW w:w="5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0E303A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FEDERAZIONE CISL - Scuola,Università,Ricerca 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Amaro Matteo</w:t>
            </w:r>
          </w:p>
          <w:p w:rsidR="000E303A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Fedeli Antonio</w:t>
            </w:r>
          </w:p>
          <w:p w:rsidR="000E303A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Lota Di Blasi S</w:t>
            </w:r>
          </w:p>
          <w:p w:rsidR="000E303A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Romano Francesco.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  <w:p w:rsidR="000E303A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0E303A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  <w:p w:rsidR="000E303A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</w:tr>
      <w:tr w:rsidR="002C100B" w:rsidTr="000E303A">
        <w:trPr>
          <w:cantSplit/>
          <w:trHeight w:val="410"/>
          <w:tblHeader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Lista 3</w:t>
            </w:r>
          </w:p>
        </w:tc>
        <w:tc>
          <w:tcPr>
            <w:tcW w:w="5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0E303A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GILDA - UNAMS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Rovella Sandro</w:t>
            </w:r>
          </w:p>
          <w:p w:rsidR="000E303A" w:rsidRDefault="00F77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Ronzoni Rachele</w:t>
            </w:r>
          </w:p>
          <w:p w:rsidR="00F77086" w:rsidRDefault="00F77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Orazini Matteo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0E30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  <w:p w:rsidR="00F77086" w:rsidRDefault="00F77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  <w:p w:rsidR="00F77086" w:rsidRDefault="00F77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2C100B" w:rsidTr="000E303A">
        <w:trPr>
          <w:cantSplit/>
          <w:trHeight w:val="410"/>
          <w:tblHeader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Lista 4</w:t>
            </w:r>
          </w:p>
        </w:tc>
        <w:tc>
          <w:tcPr>
            <w:tcW w:w="5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F77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FLC – CGIL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F77086" w:rsidP="00F77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77086">
              <w:rPr>
                <w:rFonts w:ascii="Arial" w:eastAsia="Arial" w:hAnsi="Arial" w:cs="Arial"/>
                <w:sz w:val="18"/>
                <w:szCs w:val="18"/>
              </w:rPr>
              <w:t>Anghelone Rosaria</w:t>
            </w:r>
          </w:p>
          <w:p w:rsidR="00F77086" w:rsidRDefault="00F77086" w:rsidP="00F77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Cheli Andrea</w:t>
            </w:r>
          </w:p>
          <w:p w:rsidR="00F77086" w:rsidRDefault="00F77086" w:rsidP="00F77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Lavanga Maria Luisa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F77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  <w:p w:rsidR="00F77086" w:rsidRDefault="00F77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  <w:p w:rsidR="00F77086" w:rsidRDefault="00F77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F77086" w:rsidTr="000E303A">
        <w:trPr>
          <w:cantSplit/>
          <w:trHeight w:val="410"/>
          <w:tblHeader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086" w:rsidRDefault="00F77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Lista 5</w:t>
            </w:r>
          </w:p>
        </w:tc>
        <w:tc>
          <w:tcPr>
            <w:tcW w:w="5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086" w:rsidRDefault="00F77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SNALS - CONFSAL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086" w:rsidRPr="00F77086" w:rsidRDefault="00F77086" w:rsidP="00F77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 Raco Stefano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086" w:rsidRDefault="00F77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77086" w:rsidTr="000E303A">
        <w:trPr>
          <w:cantSplit/>
          <w:trHeight w:val="410"/>
          <w:tblHeader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086" w:rsidRDefault="00F77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Lista 6</w:t>
            </w:r>
          </w:p>
        </w:tc>
        <w:tc>
          <w:tcPr>
            <w:tcW w:w="5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086" w:rsidRDefault="00F77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Federazione UIL SCUOLA RUA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086" w:rsidRPr="00F77086" w:rsidRDefault="00F77086" w:rsidP="00F77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Costanzino Giovanni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086" w:rsidRDefault="00F77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</w:tbl>
    <w:p w:rsidR="002C100B" w:rsidRDefault="00D707F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 </w:t>
      </w:r>
    </w:p>
    <w:p w:rsidR="002C100B" w:rsidRDefault="00D707F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Considerati i risultati suddetti e che i seggi  a disposizione sono sei, la ripartizione tra le liste è la seguente:</w:t>
      </w:r>
    </w:p>
    <w:p w:rsidR="002C100B" w:rsidRDefault="002C100B">
      <w:pPr>
        <w:pStyle w:val="normal"/>
        <w:rPr>
          <w:rFonts w:ascii="Times New Roman" w:eastAsia="Times New Roman" w:hAnsi="Times New Roman" w:cs="Times New Roman"/>
        </w:rPr>
      </w:pPr>
    </w:p>
    <w:tbl>
      <w:tblPr>
        <w:tblStyle w:val="a7"/>
        <w:tblW w:w="8341" w:type="dxa"/>
        <w:tblInd w:w="0" w:type="dxa"/>
        <w:tblLayout w:type="fixed"/>
        <w:tblLook w:val="0000"/>
      </w:tblPr>
      <w:tblGrid>
        <w:gridCol w:w="849"/>
        <w:gridCol w:w="5091"/>
        <w:gridCol w:w="2401"/>
      </w:tblGrid>
      <w:tr w:rsidR="002C100B">
        <w:trPr>
          <w:cantSplit/>
          <w:trHeight w:val="410"/>
          <w:tblHeader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Nome Organizzazione Sindacale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Seggi</w:t>
            </w:r>
          </w:p>
        </w:tc>
      </w:tr>
      <w:tr w:rsidR="002C100B">
        <w:trPr>
          <w:cantSplit/>
          <w:trHeight w:val="410"/>
          <w:tblHeader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Lista 1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F7708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ANIEF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F77086">
            <w:pPr>
              <w:pStyle w:val="normal"/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2C100B">
        <w:trPr>
          <w:cantSplit/>
          <w:trHeight w:val="410"/>
          <w:tblHeader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Lista 2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F7708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FEDERAZIONE CISL - Scuola,Università,Ricerca 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F7708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2C100B">
        <w:trPr>
          <w:cantSplit/>
          <w:trHeight w:val="410"/>
          <w:tblHeader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Lista 3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F7708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GILDA - UNAMS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F77086">
            <w:pPr>
              <w:pStyle w:val="normal"/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2C100B">
        <w:trPr>
          <w:cantSplit/>
          <w:trHeight w:val="410"/>
          <w:tblHeader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Lista 4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F7708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FLC - CGIL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00B" w:rsidRDefault="00D707F3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F77086">
        <w:trPr>
          <w:cantSplit/>
          <w:trHeight w:val="410"/>
          <w:tblHeader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086" w:rsidRDefault="00F77086" w:rsidP="00F77086">
            <w:pPr>
              <w:pStyle w:val="normal"/>
              <w:spacing w:before="240" w:after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Lista 5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086" w:rsidRDefault="00F77086">
            <w:pPr>
              <w:pStyle w:val="normal"/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SNALS - CONFSAL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086" w:rsidRDefault="00F77086">
            <w:pPr>
              <w:pStyle w:val="normal"/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F77086">
        <w:trPr>
          <w:cantSplit/>
          <w:trHeight w:val="410"/>
          <w:tblHeader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086" w:rsidRDefault="00F77086" w:rsidP="00F77086">
            <w:pPr>
              <w:pStyle w:val="normal"/>
              <w:spacing w:before="240" w:after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Lista 6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086" w:rsidRDefault="00F77086">
            <w:pPr>
              <w:pStyle w:val="normal"/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Federazione UIL SCUOLA RUA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086" w:rsidRDefault="00EB44FF">
            <w:pPr>
              <w:pStyle w:val="normal"/>
              <w:spacing w:before="240" w:after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</w:tbl>
    <w:p w:rsidR="002C100B" w:rsidRDefault="002C100B">
      <w:pPr>
        <w:pStyle w:val="normal"/>
        <w:spacing w:before="240" w:after="120"/>
        <w:rPr>
          <w:rFonts w:ascii="Arial" w:eastAsia="Arial" w:hAnsi="Arial" w:cs="Arial"/>
          <w:sz w:val="24"/>
          <w:szCs w:val="24"/>
        </w:rPr>
      </w:pPr>
    </w:p>
    <w:p w:rsidR="002C100B" w:rsidRDefault="00D707F3">
      <w:pPr>
        <w:pStyle w:val="normal"/>
        <w:spacing w:before="240"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Risultano eletti: </w:t>
      </w:r>
      <w:r w:rsidR="00F77086">
        <w:rPr>
          <w:rFonts w:ascii="Arial" w:eastAsia="Arial" w:hAnsi="Arial" w:cs="Arial"/>
          <w:sz w:val="24"/>
          <w:szCs w:val="24"/>
        </w:rPr>
        <w:t xml:space="preserve">Anghelone Rosaria, </w:t>
      </w:r>
      <w:r>
        <w:rPr>
          <w:rFonts w:ascii="Arial" w:eastAsia="Arial" w:hAnsi="Arial" w:cs="Arial"/>
          <w:sz w:val="24"/>
          <w:szCs w:val="24"/>
        </w:rPr>
        <w:t xml:space="preserve">Amaro Matteo, </w:t>
      </w:r>
      <w:r w:rsidR="00F77086">
        <w:rPr>
          <w:rFonts w:ascii="Arial" w:eastAsia="Arial" w:hAnsi="Arial" w:cs="Arial"/>
          <w:sz w:val="24"/>
          <w:szCs w:val="24"/>
        </w:rPr>
        <w:t>Cheli Andrea, Costanzino Giovanni, Romano Francesco, Rovella Sandro.</w:t>
      </w:r>
    </w:p>
    <w:p w:rsidR="00EB44FF" w:rsidRDefault="00D707F3">
      <w:pPr>
        <w:pStyle w:val="normal"/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presente verbale è letto e approvato all’unanimità. La seduta è tolta alle ore 13:</w:t>
      </w:r>
      <w:r w:rsidR="00F77086"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.</w:t>
      </w:r>
    </w:p>
    <w:p w:rsidR="002C100B" w:rsidRDefault="002C100B">
      <w:pPr>
        <w:pStyle w:val="normal"/>
        <w:spacing w:before="240" w:after="240"/>
        <w:jc w:val="both"/>
        <w:rPr>
          <w:rFonts w:ascii="Arial" w:eastAsia="Arial" w:hAnsi="Arial" w:cs="Arial"/>
          <w:sz w:val="24"/>
          <w:szCs w:val="24"/>
        </w:rPr>
      </w:pPr>
    </w:p>
    <w:p w:rsidR="00EB44FF" w:rsidRDefault="00EB44FF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Pisa,16</w:t>
      </w:r>
      <w:r w:rsidR="00F77086">
        <w:rPr>
          <w:rFonts w:ascii="Arial" w:eastAsia="Arial" w:hAnsi="Arial" w:cs="Arial"/>
          <w:sz w:val="24"/>
          <w:szCs w:val="24"/>
        </w:rPr>
        <w:t>.04</w:t>
      </w:r>
      <w:r w:rsidR="00D707F3">
        <w:rPr>
          <w:rFonts w:ascii="Arial" w:eastAsia="Arial" w:hAnsi="Arial" w:cs="Arial"/>
          <w:sz w:val="24"/>
          <w:szCs w:val="24"/>
        </w:rPr>
        <w:t>.202</w:t>
      </w:r>
      <w:r w:rsidR="00F77086">
        <w:rPr>
          <w:rFonts w:ascii="Arial" w:eastAsia="Arial" w:hAnsi="Arial" w:cs="Arial"/>
          <w:sz w:val="24"/>
          <w:szCs w:val="24"/>
        </w:rPr>
        <w:t>5</w:t>
      </w:r>
      <w:r w:rsidR="00D707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C100B" w:rsidRDefault="00D707F3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                       La Commissione elettorale</w:t>
      </w:r>
    </w:p>
    <w:p w:rsidR="002C100B" w:rsidRDefault="00D707F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2C100B" w:rsidRDefault="00D707F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>___________         Presidente</w:t>
      </w:r>
    </w:p>
    <w:p w:rsidR="002C100B" w:rsidRDefault="00D707F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___________         </w:t>
      </w:r>
      <w:r>
        <w:rPr>
          <w:rFonts w:ascii="Arial" w:eastAsia="Arial" w:hAnsi="Arial" w:cs="Arial"/>
          <w:sz w:val="24"/>
          <w:szCs w:val="24"/>
        </w:rPr>
        <w:t>Segretaria</w:t>
      </w:r>
    </w:p>
    <w:p w:rsidR="002C100B" w:rsidRDefault="00D707F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___________    </w:t>
      </w:r>
    </w:p>
    <w:p w:rsidR="002C100B" w:rsidRDefault="00F77086" w:rsidP="00F7708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___________    </w:t>
      </w:r>
    </w:p>
    <w:sectPr w:rsidR="002C100B" w:rsidSect="002C100B">
      <w:headerReference w:type="default" r:id="rId8"/>
      <w:footerReference w:type="default" r:id="rId9"/>
      <w:pgSz w:w="11906" w:h="16838"/>
      <w:pgMar w:top="1021" w:right="1134" w:bottom="709" w:left="1134" w:header="567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036" w:rsidRDefault="000C1036" w:rsidP="002C100B">
      <w:pPr>
        <w:pStyle w:val="normal0"/>
      </w:pPr>
      <w:r>
        <w:separator/>
      </w:r>
    </w:p>
  </w:endnote>
  <w:endnote w:type="continuationSeparator" w:id="1">
    <w:p w:rsidR="000C1036" w:rsidRDefault="000C1036" w:rsidP="002C100B">
      <w:pPr>
        <w:pStyle w:val="normal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0B" w:rsidRDefault="002C100B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8"/>
        <w:szCs w:val="8"/>
      </w:rPr>
    </w:pPr>
  </w:p>
  <w:tbl>
    <w:tblPr>
      <w:tblStyle w:val="a9"/>
      <w:tblW w:w="9889" w:type="dxa"/>
      <w:tblInd w:w="0" w:type="dxa"/>
      <w:tblLayout w:type="fixed"/>
      <w:tblLook w:val="0000"/>
    </w:tblPr>
    <w:tblGrid>
      <w:gridCol w:w="1193"/>
      <w:gridCol w:w="787"/>
      <w:gridCol w:w="900"/>
      <w:gridCol w:w="7009"/>
    </w:tblGrid>
    <w:tr w:rsidR="002C100B">
      <w:trPr>
        <w:cantSplit/>
        <w:tblHeader/>
      </w:trPr>
      <w:tc>
        <w:tcPr>
          <w:tcW w:w="9889" w:type="dxa"/>
          <w:gridSpan w:val="4"/>
          <w:tcBorders>
            <w:bottom w:val="single" w:sz="4" w:space="0" w:color="000000"/>
          </w:tcBorders>
          <w:vAlign w:val="center"/>
        </w:tcPr>
        <w:p w:rsidR="002C100B" w:rsidRDefault="002C100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ind w:left="71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</w:tr>
    <w:tr w:rsidR="002C100B">
      <w:trPr>
        <w:cantSplit/>
        <w:tblHeader/>
      </w:trPr>
      <w:tc>
        <w:tcPr>
          <w:tcW w:w="2880" w:type="dxa"/>
          <w:gridSpan w:val="3"/>
          <w:tcBorders>
            <w:top w:val="single" w:sz="4" w:space="0" w:color="000000"/>
          </w:tcBorders>
          <w:vAlign w:val="center"/>
        </w:tcPr>
        <w:p w:rsidR="002C100B" w:rsidRDefault="00D707F3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114300" distR="114300">
                <wp:extent cx="1668780" cy="370840"/>
                <wp:effectExtent l="0" t="0" r="0" b="0"/>
                <wp:docPr id="1031" name="image2.png" descr="logh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hi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780" cy="370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  <w:tcBorders>
            <w:top w:val="single" w:sz="4" w:space="0" w:color="000000"/>
          </w:tcBorders>
          <w:vAlign w:val="center"/>
        </w:tcPr>
        <w:p w:rsidR="002C100B" w:rsidRDefault="00D707F3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ind w:left="71"/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i/>
              <w:color w:val="000000"/>
            </w:rPr>
            <w:t>Agenzia Formativa Certificata “IPSSAR G. Matteotti”</w:t>
          </w:r>
        </w:p>
        <w:p w:rsidR="002C100B" w:rsidRDefault="00D707F3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ind w:left="71"/>
            <w:jc w:val="center"/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>Cert. N. 627 Norma UNI EN ISO 9001:2008</w:t>
          </w:r>
        </w:p>
        <w:p w:rsidR="002C100B" w:rsidRDefault="00D707F3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ind w:left="71"/>
            <w:jc w:val="center"/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>Attività: Progettazione e realizzazione di progetti di formazione e orientamento</w:t>
          </w:r>
        </w:p>
      </w:tc>
    </w:tr>
    <w:tr w:rsidR="002C100B">
      <w:trPr>
        <w:cantSplit/>
        <w:tblHeader/>
      </w:trPr>
      <w:tc>
        <w:tcPr>
          <w:tcW w:w="1193" w:type="dxa"/>
          <w:vAlign w:val="center"/>
        </w:tcPr>
        <w:p w:rsidR="002C100B" w:rsidRDefault="002C100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787" w:type="dxa"/>
          <w:vAlign w:val="center"/>
        </w:tcPr>
        <w:p w:rsidR="002C100B" w:rsidRDefault="002C100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900" w:type="dxa"/>
          <w:vAlign w:val="center"/>
        </w:tcPr>
        <w:p w:rsidR="002C100B" w:rsidRDefault="002C100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7009" w:type="dxa"/>
          <w:vAlign w:val="center"/>
        </w:tcPr>
        <w:p w:rsidR="002C100B" w:rsidRDefault="002C100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ind w:left="71"/>
            <w:jc w:val="center"/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</w:p>
      </w:tc>
    </w:tr>
  </w:tbl>
  <w:p w:rsidR="002C100B" w:rsidRDefault="002C100B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036" w:rsidRDefault="000C1036" w:rsidP="002C100B">
      <w:pPr>
        <w:pStyle w:val="normal0"/>
      </w:pPr>
      <w:r>
        <w:separator/>
      </w:r>
    </w:p>
  </w:footnote>
  <w:footnote w:type="continuationSeparator" w:id="1">
    <w:p w:rsidR="000C1036" w:rsidRDefault="000C1036" w:rsidP="002C100B">
      <w:pPr>
        <w:pStyle w:val="normal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0B" w:rsidRDefault="002C100B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8"/>
      <w:tblW w:w="10802" w:type="dxa"/>
      <w:tblInd w:w="-356" w:type="dxa"/>
      <w:tblLayout w:type="fixed"/>
      <w:tblLook w:val="0000"/>
    </w:tblPr>
    <w:tblGrid>
      <w:gridCol w:w="1280"/>
      <w:gridCol w:w="7528"/>
      <w:gridCol w:w="1994"/>
    </w:tblGrid>
    <w:tr w:rsidR="002C100B">
      <w:trPr>
        <w:cantSplit/>
        <w:trHeight w:val="1845"/>
        <w:tblHeader/>
      </w:trPr>
      <w:tc>
        <w:tcPr>
          <w:tcW w:w="1280" w:type="dxa"/>
          <w:vAlign w:val="center"/>
        </w:tcPr>
        <w:p w:rsidR="002C100B" w:rsidRDefault="00D707F3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rPr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22227</wp:posOffset>
                </wp:positionH>
                <wp:positionV relativeFrom="paragraph">
                  <wp:posOffset>-1128393</wp:posOffset>
                </wp:positionV>
                <wp:extent cx="759460" cy="976630"/>
                <wp:effectExtent l="0" t="0" r="0" b="0"/>
                <wp:wrapSquare wrapText="bothSides" distT="0" distB="0" distL="114300" distR="114300"/>
                <wp:docPr id="1029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460" cy="976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28" w:type="dxa"/>
        </w:tcPr>
        <w:p w:rsidR="002C100B" w:rsidRDefault="00D707F3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ISTITUTO PROFESSIONALE DI STATO PER I SERVIZI</w:t>
          </w:r>
        </w:p>
        <w:p w:rsidR="002C100B" w:rsidRDefault="00D707F3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ALBERGHIERI, E DELLA RISTORAZIONE</w:t>
          </w:r>
        </w:p>
        <w:p w:rsidR="002C100B" w:rsidRDefault="00D707F3">
          <w:pPr>
            <w:pStyle w:val="normal"/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80" w:after="80"/>
            <w:ind w:left="720" w:hanging="360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GIACOMO MATTEOTTI</w:t>
          </w:r>
        </w:p>
        <w:p w:rsidR="002C100B" w:rsidRDefault="00D707F3">
          <w:pPr>
            <w:pStyle w:val="normal"/>
            <w:keepNext/>
            <w:pBdr>
              <w:top w:val="nil"/>
              <w:left w:val="nil"/>
              <w:bottom w:val="nil"/>
              <w:right w:val="nil"/>
              <w:between w:val="nil"/>
            </w:pBdr>
            <w:ind w:left="1440" w:hanging="36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Via Garibaldi 194, 56124 – PISA tel. 05094101 – fax 050941031</w:t>
          </w:r>
        </w:p>
        <w:p w:rsidR="002C100B" w:rsidRDefault="00D707F3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color w:val="000000"/>
              <w:sz w:val="16"/>
              <w:szCs w:val="16"/>
            </w:rPr>
            <w:t xml:space="preserve">sito web: </w:t>
          </w:r>
          <w:hyperlink r:id="rId2">
            <w:r>
              <w:rPr>
                <w:color w:val="0000FF"/>
                <w:sz w:val="16"/>
                <w:szCs w:val="16"/>
                <w:u w:val="single"/>
              </w:rPr>
              <w:t>www.matteotti.it</w:t>
            </w:r>
          </w:hyperlink>
          <w:r>
            <w:rPr>
              <w:color w:val="0000FF"/>
              <w:sz w:val="16"/>
              <w:szCs w:val="16"/>
              <w:u w:val="single"/>
            </w:rPr>
            <w:t xml:space="preserve"> – </w:t>
          </w:r>
          <w:r>
            <w:rPr>
              <w:color w:val="000000"/>
              <w:sz w:val="16"/>
              <w:szCs w:val="16"/>
            </w:rPr>
            <w:t xml:space="preserve">email: </w:t>
          </w:r>
          <w:hyperlink r:id="rId3">
            <w:r>
              <w:rPr>
                <w:color w:val="0000FF"/>
                <w:sz w:val="16"/>
                <w:szCs w:val="16"/>
                <w:u w:val="single"/>
              </w:rPr>
              <w:t>pirh01000d@istruzione.it</w:t>
            </w:r>
          </w:hyperlink>
          <w:r>
            <w:rPr>
              <w:color w:val="000000"/>
              <w:sz w:val="16"/>
              <w:szCs w:val="16"/>
            </w:rPr>
            <w:t>;</w:t>
          </w:r>
          <w:r>
            <w:rPr>
              <w:color w:val="0000FF"/>
              <w:sz w:val="16"/>
              <w:szCs w:val="16"/>
              <w:u w:val="single"/>
            </w:rPr>
            <w:t xml:space="preserve"> </w:t>
          </w:r>
          <w:hyperlink r:id="rId4">
            <w:r>
              <w:rPr>
                <w:color w:val="0000FF"/>
                <w:sz w:val="16"/>
                <w:szCs w:val="16"/>
                <w:u w:val="single"/>
              </w:rPr>
              <w:t>pirh01000d@pec.istruzione.it</w:t>
            </w:r>
          </w:hyperlink>
          <w:r>
            <w:rPr>
              <w:rFonts w:ascii="Times New Roman" w:eastAsia="Times New Roman" w:hAnsi="Times New Roman" w:cs="Times New Roman"/>
              <w:i/>
              <w:color w:val="000000"/>
              <w:sz w:val="22"/>
              <w:szCs w:val="22"/>
            </w:rPr>
            <w:t xml:space="preserve"> </w:t>
          </w:r>
        </w:p>
        <w:p w:rsidR="002C100B" w:rsidRDefault="00D707F3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i/>
              <w:color w:val="000000"/>
              <w:sz w:val="22"/>
              <w:szCs w:val="22"/>
            </w:rPr>
            <w:t>CTS – Centro Territoriale di Supporto</w:t>
          </w:r>
        </w:p>
        <w:p w:rsidR="002C100B" w:rsidRDefault="00D707F3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i/>
              <w:color w:val="000000"/>
              <w:sz w:val="22"/>
              <w:szCs w:val="22"/>
            </w:rPr>
            <w:t xml:space="preserve"> </w:t>
          </w:r>
          <w:hyperlink r:id="rId5">
            <w:r>
              <w:rPr>
                <w:color w:val="0000FF"/>
                <w:sz w:val="18"/>
                <w:szCs w:val="18"/>
                <w:u w:val="single"/>
              </w:rPr>
              <w:t>www.cts-pisa.it</w:t>
            </w:r>
          </w:hyperlink>
          <w:r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 xml:space="preserve"> –</w:t>
          </w:r>
          <w:r>
            <w:rPr>
              <w:rFonts w:ascii="Times New Roman" w:eastAsia="Times New Roman" w:hAnsi="Times New Roman" w:cs="Times New Roman"/>
              <w:i/>
              <w:color w:val="000000"/>
              <w:sz w:val="22"/>
              <w:szCs w:val="22"/>
            </w:rPr>
            <w:t xml:space="preserve"> </w:t>
          </w:r>
          <w:r>
            <w:rPr>
              <w:color w:val="000000"/>
              <w:sz w:val="18"/>
              <w:szCs w:val="18"/>
            </w:rPr>
            <w:t xml:space="preserve">email: </w:t>
          </w:r>
          <w:hyperlink r:id="rId6">
            <w:r>
              <w:rPr>
                <w:color w:val="0000FF"/>
                <w:sz w:val="18"/>
                <w:szCs w:val="18"/>
                <w:u w:val="single"/>
              </w:rPr>
              <w:t>ctsmatteotti@matteotti.it</w:t>
            </w:r>
          </w:hyperlink>
        </w:p>
      </w:tc>
      <w:tc>
        <w:tcPr>
          <w:tcW w:w="1994" w:type="dxa"/>
          <w:vAlign w:val="center"/>
        </w:tcPr>
        <w:p w:rsidR="002C100B" w:rsidRDefault="00D707F3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ind w:left="-212" w:firstLine="212"/>
            <w:rPr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85092</wp:posOffset>
                </wp:positionH>
                <wp:positionV relativeFrom="paragraph">
                  <wp:posOffset>-1195068</wp:posOffset>
                </wp:positionV>
                <wp:extent cx="1073785" cy="1095375"/>
                <wp:effectExtent l="0" t="0" r="0" b="0"/>
                <wp:wrapSquare wrapText="bothSides" distT="0" distB="0" distL="114300" distR="114300"/>
                <wp:docPr id="103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785" cy="1095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2C100B" w:rsidRDefault="002C100B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93E29"/>
    <w:multiLevelType w:val="multilevel"/>
    <w:tmpl w:val="EACA00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5ABE7827"/>
    <w:multiLevelType w:val="multilevel"/>
    <w:tmpl w:val="67A47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00B"/>
    <w:rsid w:val="000C1036"/>
    <w:rsid w:val="000E303A"/>
    <w:rsid w:val="002C100B"/>
    <w:rsid w:val="004D74CF"/>
    <w:rsid w:val="00D707F3"/>
    <w:rsid w:val="00EB44FF"/>
    <w:rsid w:val="00F7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2C100B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autoRedefine/>
    <w:hidden/>
    <w:qFormat/>
    <w:rsid w:val="002C100B"/>
    <w:pPr>
      <w:keepNext/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autoRedefine/>
    <w:hidden/>
    <w:qFormat/>
    <w:rsid w:val="002C100B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"/>
    <w:next w:val="normal"/>
    <w:rsid w:val="002C10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C10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C10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C100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2C100B"/>
  </w:style>
  <w:style w:type="table" w:customStyle="1" w:styleId="TableNormal">
    <w:name w:val="Table Normal"/>
    <w:rsid w:val="002C10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C100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2C100B"/>
  </w:style>
  <w:style w:type="table" w:customStyle="1" w:styleId="TableNormal0">
    <w:name w:val="Table Normal"/>
    <w:rsid w:val="002C100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autoRedefine/>
    <w:hidden/>
    <w:qFormat/>
    <w:rsid w:val="002C100B"/>
    <w:rPr>
      <w:rFonts w:ascii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customStyle="1" w:styleId="Titolo2Carattere">
    <w:name w:val="Titolo 2 Carattere"/>
    <w:basedOn w:val="Carpredefinitoparagrafo"/>
    <w:autoRedefine/>
    <w:hidden/>
    <w:qFormat/>
    <w:rsid w:val="002C100B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paragraph" w:styleId="Intestazione">
    <w:name w:val="header"/>
    <w:basedOn w:val="Normale"/>
    <w:autoRedefine/>
    <w:hidden/>
    <w:qFormat/>
    <w:rsid w:val="002C100B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autoRedefine/>
    <w:hidden/>
    <w:qFormat/>
    <w:rsid w:val="002C100B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autoRedefine/>
    <w:hidden/>
    <w:qFormat/>
    <w:rsid w:val="002C100B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autoRedefine/>
    <w:hidden/>
    <w:qFormat/>
    <w:rsid w:val="002C100B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basedOn w:val="Carpredefinitoparagrafo"/>
    <w:autoRedefine/>
    <w:hidden/>
    <w:qFormat/>
    <w:rsid w:val="002C100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autoRedefine/>
    <w:hidden/>
    <w:qFormat/>
    <w:rsid w:val="002C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autoRedefine/>
    <w:hidden/>
    <w:qFormat/>
    <w:rsid w:val="002C100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autoRedefine/>
    <w:hidden/>
    <w:qFormat/>
    <w:rsid w:val="002C100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autoRedefine/>
    <w:hidden/>
    <w:qFormat/>
    <w:rsid w:val="002C100B"/>
    <w:pPr>
      <w:widowControl w:val="0"/>
      <w:suppressLineNumbers/>
      <w:suppressAutoHyphens w:val="0"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autoRedefine/>
    <w:hidden/>
    <w:qFormat/>
    <w:rsid w:val="002C100B"/>
    <w:pPr>
      <w:ind w:left="720"/>
      <w:contextualSpacing/>
    </w:pPr>
  </w:style>
  <w:style w:type="paragraph" w:styleId="NormaleWeb">
    <w:name w:val="Normal (Web)"/>
    <w:basedOn w:val="Normale"/>
    <w:autoRedefine/>
    <w:hidden/>
    <w:qFormat/>
    <w:rsid w:val="002C1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autoRedefine/>
    <w:hidden/>
    <w:qFormat/>
    <w:rsid w:val="002C100B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2C10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C100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rsid w:val="002C100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rsid w:val="002C100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rsid w:val="002C10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rsid w:val="002C10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2C10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2C10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2C10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2C10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2C10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2C10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rh01000d@istruzione.it" TargetMode="External"/><Relationship Id="rId7" Type="http://schemas.openxmlformats.org/officeDocument/2006/relationships/image" Target="media/image2.png"/><Relationship Id="rId2" Type="http://schemas.openxmlformats.org/officeDocument/2006/relationships/hyperlink" Target="http://www.matteotti.it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ctsmatteotti@matteotti.it" TargetMode="External"/><Relationship Id="rId5" Type="http://schemas.openxmlformats.org/officeDocument/2006/relationships/hyperlink" Target="http://www.matteotti.it" TargetMode="External"/><Relationship Id="rId4" Type="http://schemas.openxmlformats.org/officeDocument/2006/relationships/hyperlink" Target="mailto:pirh01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aMoVtWn4gbh81/tPrtrCQDCm3w==">AMUW2mVnabtAo0Q2dV5Nle6pWGxXGxKlnztvB9Pt10MvZgFxNvaPurLVTfrD9fef08nBUDhoM1Pji4xmox04B31q5lesJoAx4kAT1y3MtuPsydZZJPGWzto=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Tecnico</cp:lastModifiedBy>
  <cp:revision>2</cp:revision>
  <cp:lastPrinted>2025-04-17T08:05:00Z</cp:lastPrinted>
  <dcterms:created xsi:type="dcterms:W3CDTF">2025-04-17T08:07:00Z</dcterms:created>
  <dcterms:modified xsi:type="dcterms:W3CDTF">2025-04-17T08:07:00Z</dcterms:modified>
</cp:coreProperties>
</file>